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学生食堂领导陪餐安排表（2021-2022学年第一学期）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9"/>
        <w:gridCol w:w="1815"/>
        <w:gridCol w:w="1322"/>
        <w:gridCol w:w="1322"/>
        <w:gridCol w:w="1322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陪餐校领导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0"/>
                <w:szCs w:val="30"/>
                <w:vertAlign w:val="baseline"/>
                <w:lang w:val="en-US" w:eastAsia="zh-CN"/>
              </w:rPr>
              <w:t>陪餐中层干部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第一周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房立群</w:t>
            </w:r>
            <w:bookmarkStart w:id="0" w:name="_GoBack"/>
            <w:bookmarkEnd w:id="0"/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钟沂平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于澜涛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张哲勋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于  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第二周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别惠彬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刘涧秋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  昊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李志刚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周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第三周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马  凯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沈艳东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赵春园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张福霞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陈小召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第四周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孟凡成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刘显吉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李忠旭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陈新立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华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第五周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王玉秋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孙平文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华雅丽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黄长华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李晓红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第六周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高  歌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赵冬萍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郭晓东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王成光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第七周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孟凡成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赵黎明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刘春来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卜婵娟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李月姝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2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第八周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房立群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王连威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张立华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孔春花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马骊歌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第九周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别惠彬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倪炳巍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费志伟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姜  勇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刘利胜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孟凡成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刘喜敏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周永福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管秀君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矫利艳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第十一周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马  凯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修景全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周晓兵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韩清林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  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第十二周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王玉秋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崔秀虹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王丽娜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刘晓兵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袁 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第十三周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高  歌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周秀民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肖  昆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王  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肖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第十四周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孟凡成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孙英华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宫秀萍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程敬松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赵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第十五周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房立群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褚祥谦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管庆富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刘雪峰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李彦鑫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第十六周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别惠彬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李传欣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陈立春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马明金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刘凤敏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第十七周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马  凯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卢川英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肖  健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姚海臣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汤红丽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第十八周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王玉秋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刘丽英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李铁波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李林潇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张  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第十九周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孟凡成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王秀繁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赵晟琪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高冠宇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曲行柱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71D72"/>
    <w:rsid w:val="67C16462"/>
    <w:rsid w:val="6DE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2021-10-11T06:26:00Z</dcterms:created>
  <dc:creator>商建军</dc:creator>
  <cp:lastModifiedBy>商建军</cp:lastModifiedBy>
  <dcterms:modified xsi:type="dcterms:W3CDTF">2021-10-11T07:08:57Z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A485269A65124204BD105D98F771E640</vt:lpwstr>
  </property>
</Properties>
</file>